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9447" w14:textId="3030F074" w:rsidR="003823F5" w:rsidRDefault="003823F5" w:rsidP="009D7CE9">
      <w:pPr>
        <w:jc w:val="center"/>
        <w:rPr>
          <w:sz w:val="28"/>
        </w:rPr>
      </w:pPr>
      <w:r>
        <w:rPr>
          <w:sz w:val="28"/>
        </w:rPr>
        <w:t xml:space="preserve">Sermon C Pentecost 12, </w:t>
      </w:r>
      <w:r w:rsidR="00194DC2">
        <w:rPr>
          <w:sz w:val="28"/>
        </w:rPr>
        <w:t>2025</w:t>
      </w:r>
    </w:p>
    <w:p w14:paraId="531EDC45" w14:textId="53E1C2C4" w:rsidR="009D7CE9" w:rsidRDefault="009D7CE9" w:rsidP="009D7CE9">
      <w:pPr>
        <w:jc w:val="center"/>
        <w:rPr>
          <w:sz w:val="28"/>
        </w:rPr>
      </w:pPr>
      <w:r>
        <w:rPr>
          <w:sz w:val="28"/>
        </w:rPr>
        <w:t>Luke 14:1; 7-14</w:t>
      </w:r>
    </w:p>
    <w:p w14:paraId="761C0435" w14:textId="77777777" w:rsidR="003823F5" w:rsidRDefault="003823F5" w:rsidP="003823F5">
      <w:pPr>
        <w:rPr>
          <w:sz w:val="28"/>
        </w:rPr>
      </w:pPr>
    </w:p>
    <w:p w14:paraId="2F6ED16D" w14:textId="749640C4" w:rsidR="00194DC2" w:rsidRDefault="003823F5" w:rsidP="003823F5">
      <w:pPr>
        <w:rPr>
          <w:sz w:val="24"/>
          <w:szCs w:val="24"/>
        </w:rPr>
      </w:pPr>
      <w:r w:rsidRPr="009D7CE9">
        <w:rPr>
          <w:sz w:val="24"/>
          <w:szCs w:val="24"/>
        </w:rPr>
        <w:t>The parable we heard to</w:t>
      </w:r>
      <w:r w:rsidR="00BA7CE1">
        <w:rPr>
          <w:sz w:val="24"/>
          <w:szCs w:val="24"/>
        </w:rPr>
        <w:t>day</w:t>
      </w:r>
      <w:r w:rsidRPr="009D7CE9">
        <w:rPr>
          <w:sz w:val="24"/>
          <w:szCs w:val="24"/>
        </w:rPr>
        <w:t xml:space="preserve"> about being humble and seeking the lowly place is</w:t>
      </w:r>
      <w:r w:rsidR="00194DC2">
        <w:rPr>
          <w:sz w:val="24"/>
          <w:szCs w:val="24"/>
        </w:rPr>
        <w:t xml:space="preserve"> full of God’s wisdom about the kingdom of God and the place of humility within it, </w:t>
      </w:r>
      <w:proofErr w:type="spellStart"/>
      <w:r w:rsidR="00194DC2">
        <w:rPr>
          <w:sz w:val="24"/>
          <w:szCs w:val="24"/>
        </w:rPr>
        <w:t>but</w:t>
      </w:r>
      <w:r w:rsidR="00BA7CE1">
        <w:rPr>
          <w:sz w:val="24"/>
          <w:szCs w:val="24"/>
        </w:rPr>
        <w:t>it</w:t>
      </w:r>
      <w:proofErr w:type="spellEnd"/>
      <w:r w:rsidR="00BA7CE1">
        <w:rPr>
          <w:sz w:val="24"/>
          <w:szCs w:val="24"/>
        </w:rPr>
        <w:t xml:space="preserve"> </w:t>
      </w:r>
      <w:r w:rsidR="00194DC2">
        <w:rPr>
          <w:sz w:val="24"/>
          <w:szCs w:val="24"/>
        </w:rPr>
        <w:t xml:space="preserve"> can be, </w:t>
      </w:r>
      <w:r w:rsidRPr="009D7CE9">
        <w:rPr>
          <w:sz w:val="24"/>
          <w:szCs w:val="24"/>
        </w:rPr>
        <w:t xml:space="preserve"> I suspect</w:t>
      </w:r>
      <w:r w:rsidR="00194DC2">
        <w:rPr>
          <w:sz w:val="24"/>
          <w:szCs w:val="24"/>
        </w:rPr>
        <w:t xml:space="preserve">, </w:t>
      </w:r>
      <w:r w:rsidRPr="009D7CE9">
        <w:rPr>
          <w:sz w:val="24"/>
          <w:szCs w:val="24"/>
        </w:rPr>
        <w:t xml:space="preserve"> problematic when we begin to look at it</w:t>
      </w:r>
      <w:r w:rsidR="00194DC2">
        <w:rPr>
          <w:sz w:val="24"/>
          <w:szCs w:val="24"/>
        </w:rPr>
        <w:t>, particularly</w:t>
      </w:r>
      <w:r w:rsidR="00BA7CE1">
        <w:rPr>
          <w:sz w:val="24"/>
          <w:szCs w:val="24"/>
        </w:rPr>
        <w:t xml:space="preserve"> set </w:t>
      </w:r>
      <w:r w:rsidR="00194DC2">
        <w:rPr>
          <w:sz w:val="24"/>
          <w:szCs w:val="24"/>
        </w:rPr>
        <w:t>against the value system of the secular world we live in</w:t>
      </w:r>
      <w:r w:rsidR="000A5D5D">
        <w:rPr>
          <w:sz w:val="24"/>
          <w:szCs w:val="24"/>
        </w:rPr>
        <w:t>.</w:t>
      </w:r>
      <w:r w:rsidR="00194DC2">
        <w:rPr>
          <w:sz w:val="24"/>
          <w:szCs w:val="24"/>
        </w:rPr>
        <w:t xml:space="preserve"> </w:t>
      </w:r>
      <w:r w:rsidRPr="009D7CE9">
        <w:rPr>
          <w:sz w:val="24"/>
          <w:szCs w:val="24"/>
        </w:rPr>
        <w:t xml:space="preserve">  </w:t>
      </w:r>
    </w:p>
    <w:p w14:paraId="4493E24B" w14:textId="77777777" w:rsidR="00194DC2" w:rsidRDefault="00194DC2" w:rsidP="003823F5">
      <w:pPr>
        <w:rPr>
          <w:sz w:val="24"/>
          <w:szCs w:val="24"/>
        </w:rPr>
      </w:pPr>
    </w:p>
    <w:p w14:paraId="3CFEBF9C" w14:textId="49650C40" w:rsidR="003823F5" w:rsidRPr="009D7CE9" w:rsidRDefault="003823F5" w:rsidP="003823F5">
      <w:pPr>
        <w:rPr>
          <w:sz w:val="24"/>
          <w:szCs w:val="24"/>
        </w:rPr>
      </w:pPr>
      <w:r w:rsidRPr="009D7CE9">
        <w:rPr>
          <w:sz w:val="24"/>
          <w:szCs w:val="24"/>
        </w:rPr>
        <w:t xml:space="preserve">We live after all in an age where professionally, career-wise, we are taught that we need to promote ourselves, that if we don’t set our goals high and strive to realise them, not only will we fail to be successful, but we will be caught in an existence that substantially lacks meaning.  </w:t>
      </w:r>
    </w:p>
    <w:p w14:paraId="14099233" w14:textId="77777777" w:rsidR="003823F5" w:rsidRPr="009D7CE9" w:rsidRDefault="003823F5" w:rsidP="003823F5">
      <w:pPr>
        <w:rPr>
          <w:sz w:val="24"/>
          <w:szCs w:val="24"/>
        </w:rPr>
      </w:pPr>
    </w:p>
    <w:p w14:paraId="4E3A6FCA" w14:textId="60FC450A" w:rsidR="003823F5" w:rsidRDefault="003823F5" w:rsidP="003823F5">
      <w:pPr>
        <w:rPr>
          <w:sz w:val="24"/>
          <w:szCs w:val="24"/>
        </w:rPr>
      </w:pPr>
      <w:r w:rsidRPr="009D7CE9">
        <w:rPr>
          <w:sz w:val="24"/>
          <w:szCs w:val="24"/>
        </w:rPr>
        <w:t xml:space="preserve">And contemporary Psychology </w:t>
      </w:r>
      <w:r w:rsidR="000A5D5D">
        <w:rPr>
          <w:sz w:val="24"/>
          <w:szCs w:val="24"/>
        </w:rPr>
        <w:t xml:space="preserve">has some ideas in common with </w:t>
      </w:r>
      <w:r w:rsidRPr="009D7CE9">
        <w:rPr>
          <w:sz w:val="24"/>
          <w:szCs w:val="24"/>
        </w:rPr>
        <w:t xml:space="preserve">this approach to life.  </w:t>
      </w:r>
      <w:r w:rsidR="00194DC2">
        <w:rPr>
          <w:sz w:val="24"/>
          <w:szCs w:val="24"/>
        </w:rPr>
        <w:t>Here, w</w:t>
      </w:r>
      <w:r w:rsidRPr="009D7CE9">
        <w:rPr>
          <w:sz w:val="24"/>
          <w:szCs w:val="24"/>
        </w:rPr>
        <w:t>e are encouraged to recognise our own need</w:t>
      </w:r>
      <w:r w:rsidR="00194DC2">
        <w:rPr>
          <w:sz w:val="24"/>
          <w:szCs w:val="24"/>
        </w:rPr>
        <w:t xml:space="preserve">s, </w:t>
      </w:r>
      <w:r w:rsidRPr="009D7CE9">
        <w:rPr>
          <w:sz w:val="24"/>
          <w:szCs w:val="24"/>
        </w:rPr>
        <w:t>desires</w:t>
      </w:r>
      <w:r w:rsidR="00194DC2">
        <w:rPr>
          <w:sz w:val="24"/>
          <w:szCs w:val="24"/>
        </w:rPr>
        <w:t xml:space="preserve"> and ambitions</w:t>
      </w:r>
      <w:r w:rsidRPr="009D7CE9">
        <w:rPr>
          <w:sz w:val="24"/>
          <w:szCs w:val="24"/>
        </w:rPr>
        <w:t xml:space="preserve">, and to take responsibility for them in the situations and relationships within which we live and move. We are encouraged to be assertive, if not aggressive, and be self-valuing rather than self-abnegating.  </w:t>
      </w:r>
      <w:r w:rsidR="00194DC2">
        <w:rPr>
          <w:sz w:val="24"/>
          <w:szCs w:val="24"/>
        </w:rPr>
        <w:t>In some senses, if not all, this is at odds with the parable.</w:t>
      </w:r>
    </w:p>
    <w:p w14:paraId="59F49FCB" w14:textId="77777777" w:rsidR="00194DC2" w:rsidRDefault="00194DC2" w:rsidP="003823F5">
      <w:pPr>
        <w:rPr>
          <w:sz w:val="24"/>
          <w:szCs w:val="24"/>
        </w:rPr>
      </w:pPr>
    </w:p>
    <w:p w14:paraId="72FA3E94" w14:textId="1CEB685A" w:rsidR="00194DC2" w:rsidRPr="009D7CE9" w:rsidRDefault="00194DC2" w:rsidP="00194DC2">
      <w:pPr>
        <w:rPr>
          <w:sz w:val="24"/>
          <w:szCs w:val="24"/>
        </w:rPr>
      </w:pPr>
      <w:r w:rsidRPr="009D7CE9">
        <w:rPr>
          <w:sz w:val="24"/>
          <w:szCs w:val="24"/>
        </w:rPr>
        <w:t xml:space="preserve">And this parable is at odds not only with contemporary secular life, </w:t>
      </w:r>
      <w:proofErr w:type="gramStart"/>
      <w:r w:rsidRPr="009D7CE9">
        <w:rPr>
          <w:sz w:val="24"/>
          <w:szCs w:val="24"/>
        </w:rPr>
        <w:t>it</w:t>
      </w:r>
      <w:proofErr w:type="gramEnd"/>
      <w:r w:rsidRPr="009D7CE9">
        <w:rPr>
          <w:sz w:val="24"/>
          <w:szCs w:val="24"/>
        </w:rPr>
        <w:t xml:space="preserve"> is also at odds with </w:t>
      </w:r>
      <w:r w:rsidR="00315F84">
        <w:rPr>
          <w:sz w:val="24"/>
          <w:szCs w:val="24"/>
        </w:rPr>
        <w:t xml:space="preserve">some </w:t>
      </w:r>
      <w:r w:rsidRPr="009D7CE9">
        <w:rPr>
          <w:sz w:val="24"/>
          <w:szCs w:val="24"/>
        </w:rPr>
        <w:t xml:space="preserve">contemporary voices within the community of God itself. These are the voices of </w:t>
      </w:r>
      <w:r w:rsidR="00315F84">
        <w:rPr>
          <w:sz w:val="24"/>
          <w:szCs w:val="24"/>
        </w:rPr>
        <w:t>F</w:t>
      </w:r>
      <w:r w:rsidRPr="009D7CE9">
        <w:rPr>
          <w:sz w:val="24"/>
          <w:szCs w:val="24"/>
        </w:rPr>
        <w:t xml:space="preserve">eminist </w:t>
      </w:r>
      <w:proofErr w:type="gramStart"/>
      <w:r w:rsidRPr="009D7CE9">
        <w:rPr>
          <w:sz w:val="24"/>
          <w:szCs w:val="24"/>
        </w:rPr>
        <w:t>theologians</w:t>
      </w:r>
      <w:proofErr w:type="gramEnd"/>
      <w:r w:rsidRPr="009D7CE9">
        <w:rPr>
          <w:sz w:val="24"/>
          <w:szCs w:val="24"/>
        </w:rPr>
        <w:t xml:space="preserve"> and they militate against exactly the kind of humility Jesus seems to be supporting in to</w:t>
      </w:r>
      <w:r w:rsidR="000A5D5D">
        <w:rPr>
          <w:sz w:val="24"/>
          <w:szCs w:val="24"/>
        </w:rPr>
        <w:t xml:space="preserve">day’s reading. </w:t>
      </w:r>
      <w:r w:rsidRPr="009D7CE9">
        <w:rPr>
          <w:sz w:val="24"/>
          <w:szCs w:val="24"/>
        </w:rPr>
        <w:t xml:space="preserve">Feminist theologians have pointed up the </w:t>
      </w:r>
      <w:r w:rsidR="000A5D5D">
        <w:rPr>
          <w:sz w:val="24"/>
          <w:szCs w:val="24"/>
        </w:rPr>
        <w:t xml:space="preserve">traditional expectation that </w:t>
      </w:r>
      <w:r w:rsidRPr="009D7CE9">
        <w:rPr>
          <w:sz w:val="24"/>
          <w:szCs w:val="24"/>
        </w:rPr>
        <w:t xml:space="preserve">women </w:t>
      </w:r>
      <w:r w:rsidR="000A5D5D">
        <w:rPr>
          <w:sz w:val="24"/>
          <w:szCs w:val="24"/>
        </w:rPr>
        <w:t>should</w:t>
      </w:r>
      <w:r w:rsidRPr="009D7CE9">
        <w:rPr>
          <w:sz w:val="24"/>
          <w:szCs w:val="24"/>
        </w:rPr>
        <w:t xml:space="preserve"> be self-deprecating, </w:t>
      </w:r>
      <w:r w:rsidR="000A5D5D">
        <w:rPr>
          <w:sz w:val="24"/>
          <w:szCs w:val="24"/>
        </w:rPr>
        <w:t xml:space="preserve">passive, </w:t>
      </w:r>
      <w:r w:rsidRPr="009D7CE9">
        <w:rPr>
          <w:sz w:val="24"/>
          <w:szCs w:val="24"/>
        </w:rPr>
        <w:t>lowly and humble</w:t>
      </w:r>
      <w:r w:rsidR="000A5D5D">
        <w:rPr>
          <w:sz w:val="24"/>
          <w:szCs w:val="24"/>
        </w:rPr>
        <w:t xml:space="preserve">.  They claim however that this is </w:t>
      </w:r>
      <w:r w:rsidRPr="009D7CE9">
        <w:rPr>
          <w:sz w:val="24"/>
          <w:szCs w:val="24"/>
        </w:rPr>
        <w:t>to the detriment of their stature as whole human persons</w:t>
      </w:r>
      <w:r w:rsidR="000A5D5D">
        <w:rPr>
          <w:sz w:val="24"/>
          <w:szCs w:val="24"/>
        </w:rPr>
        <w:t xml:space="preserve"> as it can lead to false modesty, victim or martyr syndrome and unhealthy passivism or passive aggression in relationships. These theologians go so far as to say that th</w:t>
      </w:r>
      <w:r w:rsidR="00315F84">
        <w:rPr>
          <w:sz w:val="24"/>
          <w:szCs w:val="24"/>
        </w:rPr>
        <w:t>ese</w:t>
      </w:r>
      <w:r w:rsidR="000A5D5D">
        <w:rPr>
          <w:sz w:val="24"/>
          <w:szCs w:val="24"/>
        </w:rPr>
        <w:t xml:space="preserve"> traditional expectations of women are to </w:t>
      </w:r>
      <w:r w:rsidRPr="009D7CE9">
        <w:rPr>
          <w:sz w:val="24"/>
          <w:szCs w:val="24"/>
        </w:rPr>
        <w:t xml:space="preserve">their detriment to such an extent that </w:t>
      </w:r>
      <w:r w:rsidR="00315F84">
        <w:rPr>
          <w:sz w:val="24"/>
          <w:szCs w:val="24"/>
        </w:rPr>
        <w:t xml:space="preserve">they should be viewed as </w:t>
      </w:r>
      <w:r w:rsidRPr="009D7CE9">
        <w:rPr>
          <w:sz w:val="24"/>
          <w:szCs w:val="24"/>
        </w:rPr>
        <w:t>sin</w:t>
      </w:r>
      <w:r w:rsidR="00315F84">
        <w:rPr>
          <w:sz w:val="24"/>
          <w:szCs w:val="24"/>
        </w:rPr>
        <w:t>ful</w:t>
      </w:r>
      <w:r w:rsidRPr="009D7CE9">
        <w:rPr>
          <w:sz w:val="24"/>
          <w:szCs w:val="24"/>
        </w:rPr>
        <w:t>.</w:t>
      </w:r>
    </w:p>
    <w:p w14:paraId="32DF7A3E" w14:textId="77777777" w:rsidR="003823F5" w:rsidRPr="009D7CE9" w:rsidRDefault="003823F5" w:rsidP="003823F5">
      <w:pPr>
        <w:rPr>
          <w:sz w:val="24"/>
          <w:szCs w:val="24"/>
        </w:rPr>
      </w:pPr>
    </w:p>
    <w:p w14:paraId="4261588B" w14:textId="7776DF5A" w:rsidR="003823F5" w:rsidRPr="009D7CE9" w:rsidRDefault="00315F84" w:rsidP="003823F5">
      <w:pPr>
        <w:rPr>
          <w:sz w:val="24"/>
          <w:szCs w:val="24"/>
        </w:rPr>
      </w:pPr>
      <w:r>
        <w:rPr>
          <w:sz w:val="24"/>
          <w:szCs w:val="24"/>
        </w:rPr>
        <w:t>We 21</w:t>
      </w:r>
      <w:r w:rsidRPr="00315F84">
        <w:rPr>
          <w:sz w:val="24"/>
          <w:szCs w:val="24"/>
          <w:vertAlign w:val="superscript"/>
        </w:rPr>
        <w:t>st</w:t>
      </w:r>
      <w:r>
        <w:rPr>
          <w:sz w:val="24"/>
          <w:szCs w:val="24"/>
        </w:rPr>
        <w:t xml:space="preserve"> century Christians therefore have something of a dilemma: </w:t>
      </w:r>
      <w:r w:rsidR="003823F5" w:rsidRPr="009D7CE9">
        <w:rPr>
          <w:sz w:val="24"/>
          <w:szCs w:val="24"/>
        </w:rPr>
        <w:t xml:space="preserve">The problem is that most of us wish to move effectively in </w:t>
      </w:r>
      <w:r>
        <w:rPr>
          <w:sz w:val="24"/>
          <w:szCs w:val="24"/>
        </w:rPr>
        <w:t>two often conflicting worlds: the Kingdom of God and the secular world.</w:t>
      </w:r>
      <w:r w:rsidR="003823F5" w:rsidRPr="009D7CE9">
        <w:rPr>
          <w:sz w:val="24"/>
          <w:szCs w:val="24"/>
        </w:rPr>
        <w:t xml:space="preserve">  Indeed, we don’t wish to view both worlds as separate entities closed to each other, but to integrate our Christian commitment with our daily lives.   We see ourselves as responsible social agents </w:t>
      </w:r>
      <w:r w:rsidR="003823F5" w:rsidRPr="009D7CE9">
        <w:rPr>
          <w:sz w:val="24"/>
          <w:szCs w:val="24"/>
          <w:u w:val="single"/>
        </w:rPr>
        <w:t>and</w:t>
      </w:r>
      <w:r w:rsidR="003823F5" w:rsidRPr="009D7CE9">
        <w:rPr>
          <w:sz w:val="24"/>
          <w:szCs w:val="24"/>
        </w:rPr>
        <w:t xml:space="preserve"> responsible Christian people.  Is there then an unresolvable tension between these two modes of being?  Does being a Christian in the contemporary western world automatically imply being pulled apart on the level of our most basic values?  </w:t>
      </w:r>
    </w:p>
    <w:p w14:paraId="2B8E92EE" w14:textId="77777777" w:rsidR="003823F5" w:rsidRPr="009D7CE9" w:rsidRDefault="003823F5" w:rsidP="003823F5">
      <w:pPr>
        <w:rPr>
          <w:sz w:val="24"/>
          <w:szCs w:val="24"/>
        </w:rPr>
      </w:pPr>
    </w:p>
    <w:p w14:paraId="721C6960" w14:textId="5E9180B7" w:rsidR="003823F5" w:rsidRPr="009D7CE9" w:rsidRDefault="003823F5" w:rsidP="003823F5">
      <w:pPr>
        <w:rPr>
          <w:sz w:val="24"/>
          <w:szCs w:val="24"/>
        </w:rPr>
      </w:pPr>
      <w:r w:rsidRPr="009D7CE9">
        <w:rPr>
          <w:sz w:val="24"/>
          <w:szCs w:val="24"/>
        </w:rPr>
        <w:t xml:space="preserve">My resolution of this dilemma </w:t>
      </w:r>
      <w:r w:rsidR="00315F84">
        <w:rPr>
          <w:sz w:val="24"/>
          <w:szCs w:val="24"/>
        </w:rPr>
        <w:t xml:space="preserve">today </w:t>
      </w:r>
      <w:r w:rsidRPr="009D7CE9">
        <w:rPr>
          <w:sz w:val="24"/>
          <w:szCs w:val="24"/>
        </w:rPr>
        <w:t xml:space="preserve">is </w:t>
      </w:r>
      <w:r w:rsidR="00315F84">
        <w:rPr>
          <w:sz w:val="24"/>
          <w:szCs w:val="24"/>
        </w:rPr>
        <w:t xml:space="preserve">found in </w:t>
      </w:r>
      <w:r w:rsidRPr="009D7CE9">
        <w:rPr>
          <w:sz w:val="24"/>
          <w:szCs w:val="24"/>
        </w:rPr>
        <w:t>read</w:t>
      </w:r>
      <w:r w:rsidR="00315F84">
        <w:rPr>
          <w:sz w:val="24"/>
          <w:szCs w:val="24"/>
        </w:rPr>
        <w:t xml:space="preserve">ing </w:t>
      </w:r>
      <w:r w:rsidRPr="009D7CE9">
        <w:rPr>
          <w:sz w:val="24"/>
          <w:szCs w:val="24"/>
        </w:rPr>
        <w:t xml:space="preserve">this Scriptural passage in terms of place and space.  And it’s often possible when we engage deeply with the Scriptures, that by God’s grace we can have </w:t>
      </w:r>
      <w:proofErr w:type="gramStart"/>
      <w:r w:rsidRPr="009D7CE9">
        <w:rPr>
          <w:sz w:val="24"/>
          <w:szCs w:val="24"/>
        </w:rPr>
        <w:t>opened up</w:t>
      </w:r>
      <w:proofErr w:type="gramEnd"/>
      <w:r w:rsidRPr="009D7CE9">
        <w:rPr>
          <w:sz w:val="24"/>
          <w:szCs w:val="24"/>
        </w:rPr>
        <w:t xml:space="preserve"> for us a new way of reading.  (And let’s be real about it.  We often need a new way of reading, if we are not simply to dismiss the Scriptures as irrelevant or too hard.) </w:t>
      </w:r>
    </w:p>
    <w:p w14:paraId="470372DF" w14:textId="77777777" w:rsidR="003823F5" w:rsidRPr="009D7CE9" w:rsidRDefault="003823F5" w:rsidP="003823F5">
      <w:pPr>
        <w:rPr>
          <w:sz w:val="24"/>
          <w:szCs w:val="24"/>
        </w:rPr>
      </w:pPr>
    </w:p>
    <w:p w14:paraId="6A5ABD89" w14:textId="72E2AA3C" w:rsidR="003823F5" w:rsidRDefault="003823F5" w:rsidP="003823F5">
      <w:pPr>
        <w:rPr>
          <w:sz w:val="24"/>
          <w:szCs w:val="24"/>
        </w:rPr>
      </w:pPr>
      <w:r w:rsidRPr="009D7CE9">
        <w:rPr>
          <w:sz w:val="24"/>
          <w:szCs w:val="24"/>
        </w:rPr>
        <w:t xml:space="preserve">It seems to me then, </w:t>
      </w:r>
      <w:proofErr w:type="gramStart"/>
      <w:r w:rsidRPr="009D7CE9">
        <w:rPr>
          <w:sz w:val="24"/>
          <w:szCs w:val="24"/>
        </w:rPr>
        <w:t>on the basis of</w:t>
      </w:r>
      <w:proofErr w:type="gramEnd"/>
      <w:r w:rsidRPr="009D7CE9">
        <w:rPr>
          <w:sz w:val="24"/>
          <w:szCs w:val="24"/>
        </w:rPr>
        <w:t xml:space="preserve"> my new reading, that the first question this passage raises is a question of courtesy.  Whose place at the table am I taking?  The guest who moves into a privileged space in this story is effectively moving into someone else’s place. </w:t>
      </w:r>
      <w:r w:rsidR="00315F84">
        <w:rPr>
          <w:sz w:val="24"/>
          <w:szCs w:val="24"/>
        </w:rPr>
        <w:t xml:space="preserve">Yet not </w:t>
      </w:r>
      <w:r w:rsidRPr="009D7CE9">
        <w:rPr>
          <w:sz w:val="24"/>
          <w:szCs w:val="24"/>
        </w:rPr>
        <w:t xml:space="preserve">the place of the more distinguished guest who comes later,  because there’s a sense in which the seat at the head of the table is not </w:t>
      </w:r>
      <w:r w:rsidRPr="009D7CE9">
        <w:rPr>
          <w:sz w:val="24"/>
          <w:szCs w:val="24"/>
          <w:u w:val="single"/>
        </w:rPr>
        <w:t>that</w:t>
      </w:r>
      <w:r w:rsidRPr="009D7CE9">
        <w:rPr>
          <w:sz w:val="24"/>
          <w:szCs w:val="24"/>
        </w:rPr>
        <w:t xml:space="preserve"> person’s place either, un</w:t>
      </w:r>
      <w:r w:rsidR="00315F84">
        <w:rPr>
          <w:sz w:val="24"/>
          <w:szCs w:val="24"/>
        </w:rPr>
        <w:t>less</w:t>
      </w:r>
      <w:r w:rsidRPr="009D7CE9">
        <w:rPr>
          <w:sz w:val="24"/>
          <w:szCs w:val="24"/>
        </w:rPr>
        <w:t xml:space="preserve"> it is given to them by the host.  The place, the whole place,  is the </w:t>
      </w:r>
      <w:proofErr w:type="gramStart"/>
      <w:r w:rsidRPr="009D7CE9">
        <w:rPr>
          <w:sz w:val="24"/>
          <w:szCs w:val="24"/>
        </w:rPr>
        <w:t>host</w:t>
      </w:r>
      <w:r w:rsidR="00194DC2">
        <w:rPr>
          <w:sz w:val="24"/>
          <w:szCs w:val="24"/>
        </w:rPr>
        <w:t>’</w:t>
      </w:r>
      <w:r w:rsidRPr="009D7CE9">
        <w:rPr>
          <w:sz w:val="24"/>
          <w:szCs w:val="24"/>
        </w:rPr>
        <w:t>s</w:t>
      </w:r>
      <w:proofErr w:type="gramEnd"/>
      <w:r w:rsidRPr="009D7CE9">
        <w:rPr>
          <w:sz w:val="24"/>
          <w:szCs w:val="24"/>
        </w:rPr>
        <w:t xml:space="preserve">, and it seems to me a principle of basic </w:t>
      </w:r>
      <w:r w:rsidRPr="009D7CE9">
        <w:rPr>
          <w:sz w:val="24"/>
          <w:szCs w:val="24"/>
        </w:rPr>
        <w:lastRenderedPageBreak/>
        <w:t xml:space="preserve">courtesy that when we move </w:t>
      </w:r>
      <w:proofErr w:type="gramStart"/>
      <w:r w:rsidRPr="009D7CE9">
        <w:rPr>
          <w:sz w:val="24"/>
          <w:szCs w:val="24"/>
        </w:rPr>
        <w:t>in</w:t>
      </w:r>
      <w:proofErr w:type="gramEnd"/>
      <w:r w:rsidRPr="009D7CE9">
        <w:rPr>
          <w:sz w:val="24"/>
          <w:szCs w:val="24"/>
        </w:rPr>
        <w:t xml:space="preserve"> the place of another we do so on their invitation, and with at least some regard to their preferences.</w:t>
      </w:r>
    </w:p>
    <w:p w14:paraId="181D8767" w14:textId="77777777" w:rsidR="00315F84" w:rsidRPr="009D7CE9" w:rsidRDefault="00315F84" w:rsidP="003823F5">
      <w:pPr>
        <w:rPr>
          <w:sz w:val="24"/>
          <w:szCs w:val="24"/>
        </w:rPr>
      </w:pPr>
    </w:p>
    <w:p w14:paraId="6EADDA9B" w14:textId="15C2CF2A" w:rsidR="003823F5" w:rsidRPr="009D7CE9" w:rsidRDefault="003823F5" w:rsidP="003823F5">
      <w:pPr>
        <w:rPr>
          <w:sz w:val="24"/>
          <w:szCs w:val="24"/>
        </w:rPr>
      </w:pPr>
      <w:r w:rsidRPr="009D7CE9">
        <w:rPr>
          <w:sz w:val="24"/>
          <w:szCs w:val="24"/>
        </w:rPr>
        <w:t xml:space="preserve">The second question that is raised for me in my reading of the passage is a question about authenticity. The only place worth seeking it seems to me is the one which is truly ours.  The guest in this story seeks honour and privilege </w:t>
      </w:r>
      <w:r w:rsidR="00194DC2">
        <w:rPr>
          <w:sz w:val="24"/>
          <w:szCs w:val="24"/>
        </w:rPr>
        <w:t xml:space="preserve">in someone else’s space rather than </w:t>
      </w:r>
      <w:r w:rsidRPr="009D7CE9">
        <w:rPr>
          <w:sz w:val="24"/>
          <w:szCs w:val="24"/>
        </w:rPr>
        <w:t>authenticity</w:t>
      </w:r>
      <w:r w:rsidR="009A12B2">
        <w:rPr>
          <w:sz w:val="24"/>
          <w:szCs w:val="24"/>
        </w:rPr>
        <w:t xml:space="preserve"> in their own space. </w:t>
      </w:r>
      <w:r w:rsidRPr="009D7CE9">
        <w:rPr>
          <w:sz w:val="24"/>
          <w:szCs w:val="24"/>
        </w:rPr>
        <w:t xml:space="preserve">  The finding of an appropriate place is therefore the hallmark of our freedom to be who we are, </w:t>
      </w:r>
      <w:r w:rsidR="009A12B2">
        <w:rPr>
          <w:sz w:val="24"/>
          <w:szCs w:val="24"/>
        </w:rPr>
        <w:t xml:space="preserve">instead of trying to be someone we are not.  Knowing the difference is </w:t>
      </w:r>
      <w:r w:rsidRPr="009D7CE9">
        <w:rPr>
          <w:sz w:val="24"/>
          <w:szCs w:val="24"/>
        </w:rPr>
        <w:t>a kind of graced astuteness that arises from unself-consciousness</w:t>
      </w:r>
      <w:r w:rsidR="009A12B2">
        <w:rPr>
          <w:sz w:val="24"/>
          <w:szCs w:val="24"/>
        </w:rPr>
        <w:t xml:space="preserve">, and this unself-consciousness </w:t>
      </w:r>
      <w:r w:rsidR="00315F84">
        <w:rPr>
          <w:sz w:val="24"/>
          <w:szCs w:val="24"/>
        </w:rPr>
        <w:t>demonstrates</w:t>
      </w:r>
      <w:r w:rsidR="009A12B2">
        <w:rPr>
          <w:sz w:val="24"/>
          <w:szCs w:val="24"/>
        </w:rPr>
        <w:t xml:space="preserve"> an inner peace</w:t>
      </w:r>
      <w:r w:rsidR="00315F84">
        <w:rPr>
          <w:sz w:val="24"/>
          <w:szCs w:val="24"/>
        </w:rPr>
        <w:t xml:space="preserve"> within.  W</w:t>
      </w:r>
      <w:r w:rsidR="009A12B2">
        <w:rPr>
          <w:sz w:val="24"/>
          <w:szCs w:val="24"/>
        </w:rPr>
        <w:t xml:space="preserve">here does this come from? Well, for the Christian person it can come from </w:t>
      </w:r>
      <w:r w:rsidRPr="009D7CE9">
        <w:rPr>
          <w:sz w:val="24"/>
          <w:szCs w:val="24"/>
        </w:rPr>
        <w:t xml:space="preserve">our </w:t>
      </w:r>
      <w:proofErr w:type="spellStart"/>
      <w:r w:rsidRPr="009D7CE9">
        <w:rPr>
          <w:sz w:val="24"/>
          <w:szCs w:val="24"/>
        </w:rPr>
        <w:t>realising</w:t>
      </w:r>
      <w:proofErr w:type="spellEnd"/>
      <w:r w:rsidRPr="009D7CE9">
        <w:rPr>
          <w:sz w:val="24"/>
          <w:szCs w:val="24"/>
        </w:rPr>
        <w:t xml:space="preserve"> our stature as God’s people</w:t>
      </w:r>
      <w:r w:rsidR="009A12B2">
        <w:rPr>
          <w:sz w:val="24"/>
          <w:szCs w:val="24"/>
        </w:rPr>
        <w:t xml:space="preserve"> that comes to us from our relationship with Jesus</w:t>
      </w:r>
      <w:r w:rsidRPr="009D7CE9">
        <w:rPr>
          <w:sz w:val="24"/>
          <w:szCs w:val="24"/>
        </w:rPr>
        <w:t xml:space="preserve">.  (I really think we Christian people need to start each day by </w:t>
      </w:r>
      <w:r w:rsidR="009A12B2">
        <w:rPr>
          <w:sz w:val="24"/>
          <w:szCs w:val="24"/>
        </w:rPr>
        <w:t xml:space="preserve">reaffirming to ourselves that we each have a high stature in God through Christ, </w:t>
      </w:r>
      <w:r w:rsidRPr="009D7CE9">
        <w:rPr>
          <w:sz w:val="24"/>
          <w:szCs w:val="24"/>
        </w:rPr>
        <w:t xml:space="preserve">and </w:t>
      </w:r>
      <w:r w:rsidR="009A12B2">
        <w:rPr>
          <w:sz w:val="24"/>
          <w:szCs w:val="24"/>
        </w:rPr>
        <w:t xml:space="preserve">we need to </w:t>
      </w:r>
      <w:r w:rsidRPr="009D7CE9">
        <w:rPr>
          <w:sz w:val="24"/>
          <w:szCs w:val="24"/>
        </w:rPr>
        <w:t xml:space="preserve">thank God for it.) </w:t>
      </w:r>
      <w:r w:rsidR="009A12B2">
        <w:rPr>
          <w:sz w:val="24"/>
          <w:szCs w:val="24"/>
        </w:rPr>
        <w:t xml:space="preserve">As a kind of irony, it is often people who think </w:t>
      </w:r>
      <w:proofErr w:type="gramStart"/>
      <w:r w:rsidR="009A12B2">
        <w:rPr>
          <w:sz w:val="24"/>
          <w:szCs w:val="24"/>
        </w:rPr>
        <w:t>really badly</w:t>
      </w:r>
      <w:proofErr w:type="gramEnd"/>
      <w:r w:rsidR="009A12B2">
        <w:rPr>
          <w:sz w:val="24"/>
          <w:szCs w:val="24"/>
        </w:rPr>
        <w:t xml:space="preserve"> of themselves at a deep level, or who are </w:t>
      </w:r>
      <w:proofErr w:type="gramStart"/>
      <w:r w:rsidR="009A12B2">
        <w:rPr>
          <w:sz w:val="24"/>
          <w:szCs w:val="24"/>
        </w:rPr>
        <w:t>really insecure</w:t>
      </w:r>
      <w:proofErr w:type="gramEnd"/>
      <w:r w:rsidR="009A12B2">
        <w:rPr>
          <w:sz w:val="24"/>
          <w:szCs w:val="24"/>
        </w:rPr>
        <w:t xml:space="preserve">, </w:t>
      </w:r>
      <w:r w:rsidR="00E8066E">
        <w:rPr>
          <w:sz w:val="24"/>
          <w:szCs w:val="24"/>
        </w:rPr>
        <w:t xml:space="preserve">or </w:t>
      </w:r>
      <w:r w:rsidR="009A12B2">
        <w:rPr>
          <w:sz w:val="24"/>
          <w:szCs w:val="24"/>
        </w:rPr>
        <w:t>uncomfortable in their own skin who make social gaffes like t</w:t>
      </w:r>
      <w:r w:rsidR="00E8066E">
        <w:rPr>
          <w:sz w:val="24"/>
          <w:szCs w:val="24"/>
        </w:rPr>
        <w:t>he</w:t>
      </w:r>
      <w:r w:rsidR="009A12B2">
        <w:rPr>
          <w:sz w:val="24"/>
          <w:szCs w:val="24"/>
        </w:rPr>
        <w:t xml:space="preserve"> one described in the parable.  We literally </w:t>
      </w:r>
      <w:r w:rsidR="00E8066E">
        <w:rPr>
          <w:sz w:val="24"/>
          <w:szCs w:val="24"/>
        </w:rPr>
        <w:t>don’t</w:t>
      </w:r>
      <w:r w:rsidR="009A12B2">
        <w:rPr>
          <w:sz w:val="24"/>
          <w:szCs w:val="24"/>
        </w:rPr>
        <w:t xml:space="preserve"> know where to put ourselves, and sometimes we seek </w:t>
      </w:r>
      <w:r w:rsidR="00E8066E">
        <w:rPr>
          <w:sz w:val="24"/>
          <w:szCs w:val="24"/>
        </w:rPr>
        <w:t xml:space="preserve">outer signs of </w:t>
      </w:r>
      <w:r w:rsidR="009A12B2">
        <w:rPr>
          <w:sz w:val="24"/>
          <w:szCs w:val="24"/>
        </w:rPr>
        <w:t>self-</w:t>
      </w:r>
      <w:r w:rsidR="00E8066E">
        <w:rPr>
          <w:sz w:val="24"/>
          <w:szCs w:val="24"/>
        </w:rPr>
        <w:t>importance</w:t>
      </w:r>
      <w:r w:rsidR="009A12B2">
        <w:rPr>
          <w:sz w:val="24"/>
          <w:szCs w:val="24"/>
        </w:rPr>
        <w:t xml:space="preserve"> instead of </w:t>
      </w:r>
      <w:r w:rsidR="00315F84">
        <w:rPr>
          <w:sz w:val="24"/>
          <w:szCs w:val="24"/>
        </w:rPr>
        <w:t xml:space="preserve">true and deep </w:t>
      </w:r>
      <w:r w:rsidR="00E8066E">
        <w:rPr>
          <w:sz w:val="24"/>
          <w:szCs w:val="24"/>
        </w:rPr>
        <w:t xml:space="preserve">inner </w:t>
      </w:r>
      <w:r w:rsidR="009A12B2">
        <w:rPr>
          <w:sz w:val="24"/>
          <w:szCs w:val="24"/>
        </w:rPr>
        <w:t xml:space="preserve">peace.   </w:t>
      </w:r>
    </w:p>
    <w:p w14:paraId="1EA85D9A" w14:textId="77777777" w:rsidR="003823F5" w:rsidRPr="009D7CE9" w:rsidRDefault="003823F5" w:rsidP="003823F5">
      <w:pPr>
        <w:rPr>
          <w:sz w:val="24"/>
          <w:szCs w:val="24"/>
        </w:rPr>
      </w:pPr>
    </w:p>
    <w:p w14:paraId="3C1BA900" w14:textId="77777777" w:rsidR="003823F5" w:rsidRPr="009D7CE9" w:rsidRDefault="003823F5" w:rsidP="003823F5">
      <w:pPr>
        <w:rPr>
          <w:sz w:val="24"/>
          <w:szCs w:val="24"/>
        </w:rPr>
      </w:pPr>
      <w:r w:rsidRPr="009D7CE9">
        <w:rPr>
          <w:sz w:val="24"/>
          <w:szCs w:val="24"/>
        </w:rPr>
        <w:t xml:space="preserve">And thirdly there’s the question of what humility truly means.  To take the place/space imagery a little further it can be argued that true humility is not about being unsure about our own place, but of being able to claim that and at the same time being willing to make space within it for others.  That is what the host here does.  He owns the space, and is hospitable to others, enjoying their movement within his space.  </w:t>
      </w:r>
    </w:p>
    <w:p w14:paraId="0C2F267E" w14:textId="77777777" w:rsidR="003823F5" w:rsidRPr="009D7CE9" w:rsidRDefault="003823F5" w:rsidP="003823F5">
      <w:pPr>
        <w:rPr>
          <w:sz w:val="24"/>
          <w:szCs w:val="24"/>
        </w:rPr>
      </w:pPr>
    </w:p>
    <w:p w14:paraId="07E459D0" w14:textId="796D2D7A" w:rsidR="003823F5" w:rsidRPr="009D7CE9" w:rsidRDefault="003823F5" w:rsidP="003823F5">
      <w:pPr>
        <w:rPr>
          <w:sz w:val="24"/>
          <w:szCs w:val="24"/>
        </w:rPr>
      </w:pPr>
      <w:r w:rsidRPr="009D7CE9">
        <w:rPr>
          <w:sz w:val="24"/>
          <w:szCs w:val="24"/>
        </w:rPr>
        <w:t xml:space="preserve">And it is fitting to see the host, the shadowy character in this parable, as a figure for God, who invites people to move authentically within </w:t>
      </w:r>
      <w:proofErr w:type="spellStart"/>
      <w:r w:rsidRPr="009D7CE9">
        <w:rPr>
          <w:sz w:val="24"/>
          <w:szCs w:val="24"/>
        </w:rPr>
        <w:t>Godspace</w:t>
      </w:r>
      <w:proofErr w:type="spellEnd"/>
      <w:r w:rsidRPr="009D7CE9">
        <w:rPr>
          <w:sz w:val="24"/>
          <w:szCs w:val="24"/>
        </w:rPr>
        <w:t xml:space="preserve">.  </w:t>
      </w:r>
      <w:r w:rsidR="00E8066E">
        <w:rPr>
          <w:sz w:val="24"/>
          <w:szCs w:val="24"/>
        </w:rPr>
        <w:t xml:space="preserve">Jurgen Moltmann, </w:t>
      </w:r>
      <w:r w:rsidRPr="009D7CE9">
        <w:rPr>
          <w:sz w:val="24"/>
          <w:szCs w:val="24"/>
        </w:rPr>
        <w:t xml:space="preserve">a </w:t>
      </w:r>
      <w:r w:rsidR="00E8066E">
        <w:rPr>
          <w:sz w:val="24"/>
          <w:szCs w:val="24"/>
        </w:rPr>
        <w:t xml:space="preserve">famous twentieth-century </w:t>
      </w:r>
      <w:r w:rsidRPr="009D7CE9">
        <w:rPr>
          <w:sz w:val="24"/>
          <w:szCs w:val="24"/>
        </w:rPr>
        <w:t>speculative theolog</w:t>
      </w:r>
      <w:r w:rsidR="00E8066E">
        <w:rPr>
          <w:sz w:val="24"/>
          <w:szCs w:val="24"/>
        </w:rPr>
        <w:t xml:space="preserve">ian </w:t>
      </w:r>
      <w:r w:rsidRPr="009D7CE9">
        <w:rPr>
          <w:sz w:val="24"/>
          <w:szCs w:val="24"/>
        </w:rPr>
        <w:t>backs up this understanding</w:t>
      </w:r>
      <w:r w:rsidR="00E8066E">
        <w:rPr>
          <w:sz w:val="24"/>
          <w:szCs w:val="24"/>
        </w:rPr>
        <w:t xml:space="preserve">.  He </w:t>
      </w:r>
      <w:r w:rsidRPr="009D7CE9">
        <w:rPr>
          <w:sz w:val="24"/>
          <w:szCs w:val="24"/>
        </w:rPr>
        <w:t xml:space="preserve">claims that what God did in Creation was to make a space within Godself to accommodate the universe and all that lives within it, because God loved what God created.  This is the understanding that underpins the idea that God is in everything and everything is in God.  (Called panentheism). </w:t>
      </w:r>
      <w:r w:rsidR="00E8066E">
        <w:rPr>
          <w:sz w:val="24"/>
          <w:szCs w:val="24"/>
        </w:rPr>
        <w:t>According to Moltmann, t</w:t>
      </w:r>
      <w:r w:rsidRPr="009D7CE9">
        <w:rPr>
          <w:sz w:val="24"/>
          <w:szCs w:val="24"/>
        </w:rPr>
        <w:t xml:space="preserve">his making space is indeed the main expression of God’s </w:t>
      </w:r>
      <w:r w:rsidR="002F0030">
        <w:rPr>
          <w:sz w:val="24"/>
          <w:szCs w:val="24"/>
        </w:rPr>
        <w:t xml:space="preserve">love and </w:t>
      </w:r>
      <w:r w:rsidRPr="009D7CE9">
        <w:rPr>
          <w:sz w:val="24"/>
          <w:szCs w:val="24"/>
        </w:rPr>
        <w:t>humility…</w:t>
      </w:r>
    </w:p>
    <w:p w14:paraId="5E563037" w14:textId="77777777" w:rsidR="003823F5" w:rsidRPr="009D7CE9" w:rsidRDefault="003823F5" w:rsidP="003823F5">
      <w:pPr>
        <w:rPr>
          <w:sz w:val="24"/>
          <w:szCs w:val="24"/>
        </w:rPr>
      </w:pPr>
    </w:p>
    <w:p w14:paraId="195DB24E" w14:textId="2346FA90" w:rsidR="003823F5" w:rsidRPr="002F0030" w:rsidRDefault="003823F5" w:rsidP="003823F5">
      <w:pPr>
        <w:rPr>
          <w:b/>
          <w:bCs/>
          <w:sz w:val="24"/>
          <w:szCs w:val="24"/>
        </w:rPr>
      </w:pPr>
      <w:r w:rsidRPr="009D7CE9">
        <w:rPr>
          <w:sz w:val="24"/>
          <w:szCs w:val="24"/>
        </w:rPr>
        <w:t xml:space="preserve">Where then does this leave </w:t>
      </w:r>
      <w:r w:rsidRPr="009D7CE9">
        <w:rPr>
          <w:sz w:val="24"/>
          <w:szCs w:val="24"/>
          <w:u w:val="single"/>
        </w:rPr>
        <w:t>us</w:t>
      </w:r>
      <w:r w:rsidRPr="009D7CE9">
        <w:rPr>
          <w:sz w:val="24"/>
          <w:szCs w:val="24"/>
        </w:rPr>
        <w:t xml:space="preserve">?  I think it brings us to a point where we don’t have to see Christian life and life in the world as conflicting.  We can affirm that it is important to know who we are, to be responsible agents in the world, to define our own goals; but it’s also important to do all this with a consciousness that we do it in God’s space, moving alongside others </w:t>
      </w:r>
      <w:r w:rsidR="00E8066E">
        <w:rPr>
          <w:sz w:val="24"/>
          <w:szCs w:val="24"/>
        </w:rPr>
        <w:t xml:space="preserve">finding their own place </w:t>
      </w:r>
      <w:r w:rsidRPr="009D7CE9">
        <w:rPr>
          <w:sz w:val="24"/>
          <w:szCs w:val="24"/>
        </w:rPr>
        <w:t>also in God’s space</w:t>
      </w:r>
      <w:r w:rsidR="00E8066E">
        <w:rPr>
          <w:sz w:val="24"/>
          <w:szCs w:val="24"/>
        </w:rPr>
        <w:t xml:space="preserve">: a place to move with confidence but with courtesy, too. After all, people who are right with God and confident of God’s love for them have all the affirmation they need to make their way in the world and have no need to seek a higher place at the table than the one that truly belongs to them. For in inviting us into his kingdom God has already said to us “Friend </w:t>
      </w:r>
      <w:proofErr w:type="gramStart"/>
      <w:r w:rsidR="00E8066E">
        <w:rPr>
          <w:sz w:val="24"/>
          <w:szCs w:val="24"/>
        </w:rPr>
        <w:t>move</w:t>
      </w:r>
      <w:proofErr w:type="gramEnd"/>
      <w:r w:rsidR="00E8066E">
        <w:rPr>
          <w:sz w:val="24"/>
          <w:szCs w:val="24"/>
        </w:rPr>
        <w:t xml:space="preserve"> up higher”</w:t>
      </w:r>
      <w:r w:rsidR="00BA7CE1">
        <w:rPr>
          <w:sz w:val="24"/>
          <w:szCs w:val="24"/>
        </w:rPr>
        <w:t xml:space="preserve"> and there is no greater privilege than in occupying the place </w:t>
      </w:r>
      <w:r w:rsidR="002F0030">
        <w:rPr>
          <w:sz w:val="24"/>
          <w:szCs w:val="24"/>
        </w:rPr>
        <w:t>G</w:t>
      </w:r>
      <w:r w:rsidR="00BA7CE1">
        <w:rPr>
          <w:sz w:val="24"/>
          <w:szCs w:val="24"/>
        </w:rPr>
        <w:t xml:space="preserve">od has prepared for </w:t>
      </w:r>
      <w:proofErr w:type="gramStart"/>
      <w:r w:rsidR="00BA7CE1">
        <w:rPr>
          <w:sz w:val="24"/>
          <w:szCs w:val="24"/>
        </w:rPr>
        <w:t xml:space="preserve">us, </w:t>
      </w:r>
      <w:r w:rsidR="002F0030">
        <w:rPr>
          <w:sz w:val="24"/>
          <w:szCs w:val="24"/>
        </w:rPr>
        <w:t>and</w:t>
      </w:r>
      <w:proofErr w:type="gramEnd"/>
      <w:r w:rsidR="002F0030">
        <w:rPr>
          <w:sz w:val="24"/>
          <w:szCs w:val="24"/>
        </w:rPr>
        <w:t xml:space="preserve"> has </w:t>
      </w:r>
      <w:r w:rsidR="00BA7CE1">
        <w:rPr>
          <w:sz w:val="24"/>
          <w:szCs w:val="24"/>
        </w:rPr>
        <w:t xml:space="preserve">made available to us through the love and sacrifice of Christ, our saviour. </w:t>
      </w:r>
      <w:r w:rsidR="00BA7CE1" w:rsidRPr="002F0030">
        <w:rPr>
          <w:b/>
          <w:bCs/>
          <w:sz w:val="24"/>
          <w:szCs w:val="24"/>
        </w:rPr>
        <w:t>Amen</w:t>
      </w:r>
    </w:p>
    <w:p w14:paraId="3A8E1574" w14:textId="77777777" w:rsidR="003823F5" w:rsidRPr="009D7CE9" w:rsidRDefault="003823F5" w:rsidP="003823F5">
      <w:pPr>
        <w:rPr>
          <w:sz w:val="24"/>
          <w:szCs w:val="24"/>
        </w:rPr>
      </w:pPr>
    </w:p>
    <w:p w14:paraId="77D9E90A" w14:textId="77777777" w:rsidR="003823F5" w:rsidRPr="009D7CE9" w:rsidRDefault="003823F5" w:rsidP="003823F5">
      <w:pPr>
        <w:rPr>
          <w:sz w:val="24"/>
          <w:szCs w:val="24"/>
        </w:rPr>
      </w:pPr>
    </w:p>
    <w:p w14:paraId="7DCE2608" w14:textId="04DDAA7D" w:rsidR="003823F5" w:rsidRPr="009D7CE9" w:rsidRDefault="009D7CE9" w:rsidP="009D7CE9">
      <w:pPr>
        <w:tabs>
          <w:tab w:val="left" w:pos="3910"/>
        </w:tabs>
        <w:rPr>
          <w:sz w:val="24"/>
          <w:szCs w:val="24"/>
        </w:rPr>
      </w:pPr>
      <w:r>
        <w:rPr>
          <w:sz w:val="24"/>
          <w:szCs w:val="24"/>
        </w:rPr>
        <w:tab/>
      </w:r>
    </w:p>
    <w:p w14:paraId="58C02640" w14:textId="77777777" w:rsidR="00E64570" w:rsidRPr="009D7CE9" w:rsidRDefault="00E64570">
      <w:pPr>
        <w:rPr>
          <w:sz w:val="24"/>
          <w:szCs w:val="24"/>
        </w:rPr>
      </w:pPr>
    </w:p>
    <w:sectPr w:rsidR="00E64570" w:rsidRPr="009D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F5"/>
    <w:rsid w:val="000A5D5D"/>
    <w:rsid w:val="00194DC2"/>
    <w:rsid w:val="001F559E"/>
    <w:rsid w:val="002F0030"/>
    <w:rsid w:val="00315F84"/>
    <w:rsid w:val="003823F5"/>
    <w:rsid w:val="009A12B2"/>
    <w:rsid w:val="009D7CE9"/>
    <w:rsid w:val="00A2011F"/>
    <w:rsid w:val="00BA7CE1"/>
    <w:rsid w:val="00C02DC1"/>
    <w:rsid w:val="00E64570"/>
    <w:rsid w:val="00E806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FDA5"/>
  <w15:chartTrackingRefBased/>
  <w15:docId w15:val="{97A1080F-73B3-43D6-BD82-102A54B2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3F5"/>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Thomson</dc:creator>
  <cp:keywords/>
  <dc:description/>
  <cp:lastModifiedBy>Catherine Thomson</cp:lastModifiedBy>
  <cp:revision>5</cp:revision>
  <cp:lastPrinted>2025-08-30T05:50:00Z</cp:lastPrinted>
  <dcterms:created xsi:type="dcterms:W3CDTF">2025-08-30T05:00:00Z</dcterms:created>
  <dcterms:modified xsi:type="dcterms:W3CDTF">2025-08-30T05:51:00Z</dcterms:modified>
</cp:coreProperties>
</file>